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60C697F7" w14:textId="77777777" w:rsidR="00494D22" w:rsidRDefault="00494D22" w:rsidP="00494D22">
      <w:pPr>
        <w:spacing w:after="0" w:line="240" w:lineRule="auto"/>
        <w:jc w:val="both"/>
        <w:rPr>
          <w:rFonts w:ascii="Book Antiqua" w:hAnsi="Book Antiqua"/>
          <w:b/>
          <w:i/>
          <w:szCs w:val="22"/>
        </w:rPr>
      </w:pPr>
      <w:r w:rsidRPr="00354CA0">
        <w:rPr>
          <w:rFonts w:ascii="Book Antiqua" w:hAnsi="Book Antiqua"/>
          <w:b/>
          <w:i/>
          <w:szCs w:val="22"/>
          <w:lang w:val="en-US"/>
        </w:rPr>
        <w:t>Supply and installation of 15 passenger Machine Room  Less Lift including required civil works at MP Hall of  POWERGRID Gurgaon</w:t>
      </w:r>
      <w:r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>
        <w:rPr>
          <w:rFonts w:ascii="Book Antiqua" w:hAnsi="Book Antiqua" w:cstheme="minorBidi" w:hint="cs"/>
          <w:b/>
          <w:bCs/>
          <w:sz w:val="28"/>
          <w:szCs w:val="25"/>
          <w:cs/>
          <w:lang w:eastAsia="en-IN"/>
        </w:rPr>
        <w:t xml:space="preserve"> </w:t>
      </w:r>
      <w:r w:rsidRPr="00354CA0">
        <w:rPr>
          <w:rFonts w:ascii="Book Antiqua" w:hAnsi="Book Antiqua"/>
          <w:b/>
          <w:i/>
          <w:szCs w:val="22"/>
          <w:lang w:val="en-US"/>
        </w:rPr>
        <w:t>SPECIFICATION No.: -CC/NT/W-MISC/DOM/A15/25/11820</w:t>
      </w: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739B0" w14:textId="6D10E823" w:rsidR="00B64E06" w:rsidRPr="00C171AB" w:rsidRDefault="002F7FD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MM dept.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9F99A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1DEDC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1FD77A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lastRenderedPageBreak/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304B8" w14:textId="77777777" w:rsidR="006F6FAA" w:rsidRDefault="006F6FAA" w:rsidP="00B64E06">
      <w:pPr>
        <w:spacing w:after="0" w:line="240" w:lineRule="auto"/>
      </w:pPr>
      <w:r>
        <w:separator/>
      </w:r>
    </w:p>
  </w:endnote>
  <w:endnote w:type="continuationSeparator" w:id="0">
    <w:p w14:paraId="3B5FC543" w14:textId="77777777" w:rsidR="006F6FAA" w:rsidRDefault="006F6FA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49C6D" w14:textId="77777777" w:rsidR="006F6FAA" w:rsidRDefault="006F6FAA" w:rsidP="00B64E06">
      <w:pPr>
        <w:spacing w:after="0" w:line="240" w:lineRule="auto"/>
      </w:pPr>
      <w:r>
        <w:separator/>
      </w:r>
    </w:p>
  </w:footnote>
  <w:footnote w:type="continuationSeparator" w:id="0">
    <w:p w14:paraId="41FFD23A" w14:textId="77777777" w:rsidR="006F6FAA" w:rsidRDefault="006F6FA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1.7pt;height:12.3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75681089">
    <w:abstractNumId w:val="0"/>
  </w:num>
  <w:num w:numId="2" w16cid:durableId="73358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30DC"/>
    <w:rsid w:val="0009421E"/>
    <w:rsid w:val="000A35B6"/>
    <w:rsid w:val="000C2FBF"/>
    <w:rsid w:val="001267FC"/>
    <w:rsid w:val="001635AB"/>
    <w:rsid w:val="00192B5F"/>
    <w:rsid w:val="00197A75"/>
    <w:rsid w:val="001A2712"/>
    <w:rsid w:val="00293DE4"/>
    <w:rsid w:val="002F7FD2"/>
    <w:rsid w:val="003219C8"/>
    <w:rsid w:val="0038132D"/>
    <w:rsid w:val="00421A5D"/>
    <w:rsid w:val="00435244"/>
    <w:rsid w:val="00490571"/>
    <w:rsid w:val="00494D22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6F6FAA"/>
    <w:rsid w:val="0073674E"/>
    <w:rsid w:val="00750BB8"/>
    <w:rsid w:val="007A1878"/>
    <w:rsid w:val="007A5BF5"/>
    <w:rsid w:val="0081307A"/>
    <w:rsid w:val="00821DB5"/>
    <w:rsid w:val="00846C82"/>
    <w:rsid w:val="00852F88"/>
    <w:rsid w:val="00855A89"/>
    <w:rsid w:val="00877506"/>
    <w:rsid w:val="00885002"/>
    <w:rsid w:val="00892B9C"/>
    <w:rsid w:val="00912886"/>
    <w:rsid w:val="009356D8"/>
    <w:rsid w:val="00997EC3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1C5F"/>
    <w:rsid w:val="00AE3B80"/>
    <w:rsid w:val="00B31A7C"/>
    <w:rsid w:val="00B523B4"/>
    <w:rsid w:val="00B55F9E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Suneel Kumar {सुनील कुमार}</cp:lastModifiedBy>
  <cp:revision>49</cp:revision>
  <cp:lastPrinted>2020-02-05T03:52:00Z</cp:lastPrinted>
  <dcterms:created xsi:type="dcterms:W3CDTF">2019-05-22T10:24:00Z</dcterms:created>
  <dcterms:modified xsi:type="dcterms:W3CDTF">2025-09-04T06:51:00Z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2025-09-04T06:51:06Z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32cc3f91-22fd-474c-8344-987d55b4d231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